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8" w:rsidRDefault="00966BD8" w:rsidP="00966BD8">
      <w:pPr>
        <w:pStyle w:val="Geenafstand"/>
      </w:pPr>
      <w:bookmarkStart w:id="0" w:name="_GoBack"/>
      <w:bookmarkEnd w:id="0"/>
      <w:r>
        <w:t xml:space="preserve">Opdrachten </w:t>
      </w:r>
      <w:r w:rsidR="008B1E4D">
        <w:t>49 t/m 54</w:t>
      </w:r>
      <w:r w:rsidR="00750A89">
        <w:t xml:space="preserve"> </w:t>
      </w:r>
      <w:r>
        <w:t>IBS 1.4 Oogsten (ruwvoederwinning) LG31 – tarief berekenen.</w:t>
      </w:r>
    </w:p>
    <w:p w:rsidR="002D2448" w:rsidRDefault="002D2448" w:rsidP="00A15873">
      <w:pPr>
        <w:pStyle w:val="Geenafstand"/>
      </w:pPr>
    </w:p>
    <w:p w:rsidR="008B1E4D" w:rsidRDefault="008B1E4D" w:rsidP="00A15873">
      <w:pPr>
        <w:pStyle w:val="Geenafstand"/>
      </w:pPr>
      <w:r>
        <w:t>De hele ruwvoerwinning</w:t>
      </w:r>
    </w:p>
    <w:p w:rsidR="008B1E4D" w:rsidRDefault="008B1E4D" w:rsidP="00A15873">
      <w:pPr>
        <w:pStyle w:val="Geenafstand"/>
      </w:pPr>
    </w:p>
    <w:p w:rsidR="007F2A2F" w:rsidRDefault="007F2A2F" w:rsidP="00A15873">
      <w:pPr>
        <w:pStyle w:val="Geenafstand"/>
      </w:pPr>
    </w:p>
    <w:p w:rsidR="007F2A2F" w:rsidRDefault="007F2A2F" w:rsidP="00A15873">
      <w:pPr>
        <w:pStyle w:val="Geenafstand"/>
      </w:pPr>
      <w:r>
        <w:t>NAAM:</w:t>
      </w:r>
    </w:p>
    <w:p w:rsidR="007F2A2F" w:rsidRDefault="007F2A2F" w:rsidP="00A15873">
      <w:pPr>
        <w:pStyle w:val="Geenafstand"/>
      </w:pPr>
    </w:p>
    <w:p w:rsidR="007F2A2F" w:rsidRDefault="007F2A2F" w:rsidP="00A15873">
      <w:pPr>
        <w:pStyle w:val="Geenafstand"/>
      </w:pPr>
    </w:p>
    <w:p w:rsidR="007F2A2F" w:rsidRDefault="007F2A2F" w:rsidP="00A15873">
      <w:pPr>
        <w:pStyle w:val="Geenafstand"/>
      </w:pPr>
    </w:p>
    <w:p w:rsidR="003248F7" w:rsidRDefault="008B1E4D" w:rsidP="008B1E4D">
      <w:pPr>
        <w:pStyle w:val="Geenafstand"/>
      </w:pPr>
      <w:r>
        <w:t>Opdracht 49</w:t>
      </w:r>
    </w:p>
    <w:p w:rsidR="008B1E4D" w:rsidRDefault="008B1E4D" w:rsidP="008B1E4D">
      <w:pPr>
        <w:pStyle w:val="Geenafstand"/>
      </w:pPr>
    </w:p>
    <w:p w:rsidR="007F2A2F" w:rsidRDefault="007F2A2F" w:rsidP="008B1E4D">
      <w:pPr>
        <w:pStyle w:val="Geenafstand"/>
      </w:pPr>
      <w:r>
        <w:t>In welke twee onderwerpen worden Loonwerkers in de toekomst adviseur?</w:t>
      </w:r>
    </w:p>
    <w:p w:rsidR="007F2A2F" w:rsidRDefault="007F2A2F" w:rsidP="008B1E4D">
      <w:pPr>
        <w:pStyle w:val="Geenafstand"/>
      </w:pPr>
    </w:p>
    <w:p w:rsidR="007F2A2F" w:rsidRDefault="007F2A2F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7F2A2F" w:rsidRDefault="007F2A2F" w:rsidP="008B1E4D">
      <w:pPr>
        <w:pStyle w:val="Geenafstand"/>
      </w:pPr>
      <w:r>
        <w:t>Opdracht 50</w:t>
      </w:r>
    </w:p>
    <w:p w:rsidR="007F2A2F" w:rsidRDefault="007F2A2F" w:rsidP="008B1E4D">
      <w:pPr>
        <w:pStyle w:val="Geenafstand"/>
      </w:pPr>
    </w:p>
    <w:p w:rsidR="007F2A2F" w:rsidRDefault="007F2A2F" w:rsidP="008B1E4D">
      <w:pPr>
        <w:pStyle w:val="Geenafstand"/>
      </w:pPr>
      <w:r>
        <w:t>Hoeveel kun je per hectare verdienen als je de droge stof per hectare weet te verhogen van 9 naar 11 ton?</w:t>
      </w:r>
    </w:p>
    <w:p w:rsidR="007F2A2F" w:rsidRDefault="007F2A2F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951431" w:rsidRDefault="00951431" w:rsidP="008B1E4D">
      <w:pPr>
        <w:pStyle w:val="Geenafstand"/>
      </w:pPr>
    </w:p>
    <w:p w:rsidR="007F2A2F" w:rsidRDefault="007F2A2F" w:rsidP="008B1E4D">
      <w:pPr>
        <w:pStyle w:val="Geenafstand"/>
      </w:pPr>
    </w:p>
    <w:p w:rsidR="007F2A2F" w:rsidRDefault="007F2A2F" w:rsidP="008B1E4D">
      <w:pPr>
        <w:pStyle w:val="Geenafstand"/>
      </w:pPr>
      <w:r>
        <w:t>Opdracht 51</w:t>
      </w:r>
    </w:p>
    <w:p w:rsidR="007F2A2F" w:rsidRDefault="007F2A2F" w:rsidP="008B1E4D">
      <w:pPr>
        <w:pStyle w:val="Geenafstand"/>
      </w:pPr>
    </w:p>
    <w:p w:rsidR="007F2A2F" w:rsidRDefault="007F2A2F" w:rsidP="008B1E4D">
      <w:pPr>
        <w:pStyle w:val="Geenafstand"/>
      </w:pPr>
      <w:r>
        <w:t>Waarom moet de samenwerking tussen loonwerker en veehouder minimaal 3 jaar duren?</w:t>
      </w:r>
    </w:p>
    <w:p w:rsidR="007F2A2F" w:rsidRDefault="007F2A2F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7F2A2F" w:rsidRDefault="007F2A2F" w:rsidP="007F2A2F">
      <w:pPr>
        <w:pStyle w:val="Geenafstand"/>
      </w:pPr>
      <w:r>
        <w:t>Opdracht 52</w:t>
      </w:r>
    </w:p>
    <w:p w:rsidR="007F2A2F" w:rsidRDefault="007F2A2F" w:rsidP="007F2A2F">
      <w:pPr>
        <w:pStyle w:val="Geenafstand"/>
      </w:pPr>
    </w:p>
    <w:p w:rsidR="007F2A2F" w:rsidRDefault="007F2A2F" w:rsidP="007F2A2F">
      <w:pPr>
        <w:pStyle w:val="Geenafstand"/>
      </w:pPr>
      <w:r>
        <w:t>Op basis waarvan wordt de loonwerker uit het artikel uitbetaald? Meerkeuzevraag</w:t>
      </w:r>
    </w:p>
    <w:p w:rsidR="007F2A2F" w:rsidRDefault="007F2A2F" w:rsidP="007F2A2F">
      <w:pPr>
        <w:pStyle w:val="Geenafstand"/>
      </w:pPr>
    </w:p>
    <w:p w:rsidR="007F2A2F" w:rsidRDefault="007F2A2F" w:rsidP="007F2A2F">
      <w:pPr>
        <w:pStyle w:val="Geenafstand"/>
        <w:numPr>
          <w:ilvl w:val="0"/>
          <w:numId w:val="12"/>
        </w:numPr>
      </w:pPr>
      <w:r>
        <w:t>Op basis van het aantal hectare grond van de melkveehouder</w:t>
      </w:r>
    </w:p>
    <w:p w:rsidR="007F2A2F" w:rsidRDefault="007F2A2F" w:rsidP="007F2A2F">
      <w:pPr>
        <w:pStyle w:val="Geenafstand"/>
        <w:numPr>
          <w:ilvl w:val="0"/>
          <w:numId w:val="12"/>
        </w:numPr>
      </w:pPr>
      <w:r>
        <w:t>Op basis van de opbrengst van het ruwvoeder (gras en mais)</w:t>
      </w:r>
    </w:p>
    <w:p w:rsidR="007F2A2F" w:rsidRDefault="007F2A2F" w:rsidP="007F2A2F">
      <w:pPr>
        <w:pStyle w:val="Geenafstand"/>
        <w:numPr>
          <w:ilvl w:val="0"/>
          <w:numId w:val="12"/>
        </w:numPr>
      </w:pPr>
      <w:r>
        <w:t>Op basis van het aantal kilo melk wat geproduceerd wordt.</w:t>
      </w:r>
    </w:p>
    <w:p w:rsidR="00951431" w:rsidRDefault="00951431" w:rsidP="007F2A2F">
      <w:pPr>
        <w:pStyle w:val="Geenafstand"/>
      </w:pPr>
    </w:p>
    <w:p w:rsidR="007F2A2F" w:rsidRDefault="007F2A2F" w:rsidP="007F2A2F">
      <w:pPr>
        <w:pStyle w:val="Geenafstand"/>
      </w:pPr>
      <w:r>
        <w:t>Opdracht 53</w:t>
      </w:r>
    </w:p>
    <w:p w:rsidR="007F2A2F" w:rsidRDefault="007F2A2F" w:rsidP="007F2A2F">
      <w:pPr>
        <w:pStyle w:val="Geenafstand"/>
      </w:pPr>
    </w:p>
    <w:p w:rsidR="007F2A2F" w:rsidRDefault="007F2A2F" w:rsidP="007F2A2F">
      <w:pPr>
        <w:pStyle w:val="Geenafstand"/>
      </w:pPr>
      <w:r>
        <w:t>Hoeveel kan het per liter melk besparen door je ruwvoerwinning uit te besteden?</w:t>
      </w:r>
    </w:p>
    <w:p w:rsidR="007F2A2F" w:rsidRDefault="007F2A2F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951431" w:rsidRDefault="00951431" w:rsidP="007F2A2F">
      <w:pPr>
        <w:pStyle w:val="Geenafstand"/>
      </w:pPr>
    </w:p>
    <w:p w:rsidR="007F2A2F" w:rsidRDefault="007F2A2F" w:rsidP="007F2A2F">
      <w:pPr>
        <w:pStyle w:val="Geenafstand"/>
      </w:pPr>
      <w:r>
        <w:t>Opdracht 54</w:t>
      </w:r>
    </w:p>
    <w:p w:rsidR="007F2A2F" w:rsidRDefault="007F2A2F" w:rsidP="007F2A2F">
      <w:pPr>
        <w:pStyle w:val="Geenafstand"/>
      </w:pPr>
    </w:p>
    <w:p w:rsidR="0082201B" w:rsidRDefault="007F2A2F" w:rsidP="007F2A2F">
      <w:pPr>
        <w:pStyle w:val="Geenafstand"/>
      </w:pPr>
      <w:r>
        <w:t xml:space="preserve">Wat is volgens Alphons de Roy </w:t>
      </w:r>
      <w:r w:rsidR="0082201B">
        <w:t>de grootste verbetering sinds hij zijn ruwvoerteelt heeft uitbesteed?</w:t>
      </w:r>
    </w:p>
    <w:p w:rsidR="0082201B" w:rsidRDefault="0082201B" w:rsidP="007F2A2F">
      <w:pPr>
        <w:pStyle w:val="Geenafstand"/>
      </w:pPr>
    </w:p>
    <w:p w:rsidR="007F2A2F" w:rsidRDefault="007F2A2F" w:rsidP="007F2A2F">
      <w:pPr>
        <w:pStyle w:val="Geenafstand"/>
      </w:pPr>
    </w:p>
    <w:sectPr w:rsidR="007F2A2F" w:rsidSect="00E6510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A7B"/>
    <w:multiLevelType w:val="hybridMultilevel"/>
    <w:tmpl w:val="428C59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E61"/>
    <w:multiLevelType w:val="hybridMultilevel"/>
    <w:tmpl w:val="150E3A62"/>
    <w:lvl w:ilvl="0" w:tplc="6560A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5CF"/>
    <w:multiLevelType w:val="multilevel"/>
    <w:tmpl w:val="FEB6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A7BFB"/>
    <w:multiLevelType w:val="multilevel"/>
    <w:tmpl w:val="468C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B159E"/>
    <w:multiLevelType w:val="multilevel"/>
    <w:tmpl w:val="E6E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F6E57"/>
    <w:multiLevelType w:val="hybridMultilevel"/>
    <w:tmpl w:val="0FF223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374BD"/>
    <w:multiLevelType w:val="hybridMultilevel"/>
    <w:tmpl w:val="98EADD58"/>
    <w:lvl w:ilvl="0" w:tplc="B08EBB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812B0"/>
    <w:multiLevelType w:val="hybridMultilevel"/>
    <w:tmpl w:val="59A68E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5858"/>
    <w:multiLevelType w:val="hybridMultilevel"/>
    <w:tmpl w:val="1B0032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17F06"/>
    <w:multiLevelType w:val="hybridMultilevel"/>
    <w:tmpl w:val="0470B2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CBC"/>
    <w:multiLevelType w:val="hybridMultilevel"/>
    <w:tmpl w:val="F0DA6B70"/>
    <w:lvl w:ilvl="0" w:tplc="0F9AF2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0D4C"/>
    <w:multiLevelType w:val="multilevel"/>
    <w:tmpl w:val="A42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8"/>
    <w:rsid w:val="00207FC9"/>
    <w:rsid w:val="002D2448"/>
    <w:rsid w:val="00323AAF"/>
    <w:rsid w:val="003248F7"/>
    <w:rsid w:val="004B56D6"/>
    <w:rsid w:val="005105B7"/>
    <w:rsid w:val="00541E0B"/>
    <w:rsid w:val="007350A4"/>
    <w:rsid w:val="00750A89"/>
    <w:rsid w:val="007F0528"/>
    <w:rsid w:val="007F2A2F"/>
    <w:rsid w:val="0082201B"/>
    <w:rsid w:val="008971A9"/>
    <w:rsid w:val="008B1E4D"/>
    <w:rsid w:val="00951431"/>
    <w:rsid w:val="00966BD8"/>
    <w:rsid w:val="00976B0E"/>
    <w:rsid w:val="009F6B95"/>
    <w:rsid w:val="00A15873"/>
    <w:rsid w:val="00A22B92"/>
    <w:rsid w:val="00A601A1"/>
    <w:rsid w:val="00B52F81"/>
    <w:rsid w:val="00DA2152"/>
    <w:rsid w:val="00E65101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029"/>
  <w15:chartTrackingRefBased/>
  <w15:docId w15:val="{6780AFBB-C2A7-4865-9ED3-EF1933E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76B0E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73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735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E0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350A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50A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350A4"/>
    <w:rPr>
      <w:color w:val="0000FF"/>
      <w:u w:val="single"/>
    </w:rPr>
  </w:style>
  <w:style w:type="paragraph" w:customStyle="1" w:styleId="meta">
    <w:name w:val="meta"/>
    <w:basedOn w:val="Standaard"/>
    <w:rsid w:val="0073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7350A4"/>
  </w:style>
  <w:style w:type="character" w:customStyle="1" w:styleId="metaviewcount">
    <w:name w:val="meta__viewcount"/>
    <w:basedOn w:val="Standaardalinea-lettertype"/>
    <w:rsid w:val="007350A4"/>
  </w:style>
  <w:style w:type="paragraph" w:styleId="Normaalweb">
    <w:name w:val="Normal (Web)"/>
    <w:basedOn w:val="Standaard"/>
    <w:uiPriority w:val="99"/>
    <w:semiHidden/>
    <w:unhideWhenUsed/>
    <w:rsid w:val="0073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73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7350A4"/>
    <w:rPr>
      <w:i/>
      <w:iCs/>
    </w:rPr>
  </w:style>
  <w:style w:type="paragraph" w:customStyle="1" w:styleId="kader-title">
    <w:name w:val="kader-title"/>
    <w:basedOn w:val="Standaard"/>
    <w:rsid w:val="0073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7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8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6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9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9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2018-06-11T09:41:00Z</cp:lastPrinted>
  <dcterms:created xsi:type="dcterms:W3CDTF">2018-06-17T19:45:00Z</dcterms:created>
  <dcterms:modified xsi:type="dcterms:W3CDTF">2018-06-17T20:33:00Z</dcterms:modified>
</cp:coreProperties>
</file>